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646A41">
        <w:rPr>
          <w:sz w:val="28"/>
          <w:szCs w:val="28"/>
        </w:rPr>
        <w:t xml:space="preserve"> Gr. 9 (R/H) Language A</w:t>
      </w:r>
      <w:r>
        <w:rPr>
          <w:sz w:val="28"/>
          <w:szCs w:val="28"/>
        </w:rPr>
        <w:t xml:space="preserve"> 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  <w:r w:rsidR="003D3C90">
              <w:t>---move July 2013 matrix (crated on temporary form) to the on-line Matrix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3D3C90" w:rsidP="003D3C90">
            <w:pPr>
              <w:pStyle w:val="ListParagraph"/>
              <w:numPr>
                <w:ilvl w:val="0"/>
                <w:numId w:val="1"/>
              </w:numPr>
            </w:pPr>
            <w:r>
              <w:t>common assessments established---move them to a common location for consistency of access and form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021EA1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  <w:r w:rsidR="003D3C90">
              <w:t>—make sure only latest version of a common activity/assessment is there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</w:t>
            </w:r>
            <w:r w:rsidR="003D3C90">
              <w:t>’</w:t>
            </w:r>
            <w:r w:rsidR="003205CD">
              <w:t>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3D3C90" w:rsidRDefault="003D3C90" w:rsidP="003D3C90">
            <w:pPr>
              <w:pStyle w:val="ListParagraph"/>
              <w:numPr>
                <w:ilvl w:val="0"/>
                <w:numId w:val="6"/>
              </w:numPr>
            </w:pPr>
            <w:r>
              <w:t>Establ</w:t>
            </w:r>
            <w:bookmarkStart w:id="0" w:name="_GoBack"/>
            <w:bookmarkEnd w:id="0"/>
            <w:r>
              <w:t>ish a common grading scheme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021EA1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5DB6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D2201"/>
    <w:multiLevelType w:val="hybridMultilevel"/>
    <w:tmpl w:val="562C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21EA1"/>
    <w:rsid w:val="00080ECB"/>
    <w:rsid w:val="003205CD"/>
    <w:rsid w:val="00370ECB"/>
    <w:rsid w:val="003D3C90"/>
    <w:rsid w:val="004E58FA"/>
    <w:rsid w:val="00646A41"/>
    <w:rsid w:val="00692534"/>
    <w:rsid w:val="00877725"/>
    <w:rsid w:val="00895440"/>
    <w:rsid w:val="008C2B8D"/>
    <w:rsid w:val="00B14726"/>
    <w:rsid w:val="00B313B1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2013-08-02T15:41:00Z</dcterms:created>
  <dcterms:modified xsi:type="dcterms:W3CDTF">2013-10-08T00:09:00Z</dcterms:modified>
</cp:coreProperties>
</file>