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6955CC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6955CC">
              <w:rPr>
                <w:b/>
                <w:sz w:val="24"/>
                <w:szCs w:val="24"/>
              </w:rPr>
              <w:t>HS Health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BB1058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BB1058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8108E2">
            <w:pPr>
              <w:spacing w:after="0"/>
            </w:pPr>
            <w:r>
              <w:t>Essential Question</w:t>
            </w:r>
            <w:r w:rsidR="009A4F5C">
              <w:t>s and topics show a clear focus for the course</w:t>
            </w:r>
            <w:r w:rsidR="008108E2">
              <w:t>.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55CC" w:rsidP="00B37223">
            <w:pPr>
              <w:spacing w:after="0" w:line="286" w:lineRule="auto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81E04" w:rsidP="006955CC">
            <w:pPr>
              <w:spacing w:after="0"/>
            </w:pPr>
            <w:r>
              <w:t>A</w:t>
            </w:r>
            <w:r w:rsidR="00DA13A7">
              <w:t>dded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55CC" w:rsidP="006955CC">
            <w:pPr>
              <w:spacing w:after="0"/>
            </w:pPr>
            <w:r>
              <w:t>HE</w:t>
            </w:r>
            <w:r w:rsidR="00DA13A7">
              <w:t xml:space="preserve"> </w:t>
            </w:r>
            <w:r w:rsidR="00825FFD">
              <w:t xml:space="preserve">standards are included.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A4F5C" w:rsidP="00936C44">
            <w:pPr>
              <w:spacing w:after="0"/>
            </w:pPr>
            <w:r>
              <w:t xml:space="preserve">There is a flow from topics to </w:t>
            </w:r>
            <w:r w:rsidR="009C4C2D">
              <w:t>objectives/</w:t>
            </w:r>
            <w:r>
              <w:t xml:space="preserve">standards to assessment.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EE673F" w:rsidP="008108E2">
            <w:pPr>
              <w:spacing w:after="0"/>
            </w:pPr>
            <w:r>
              <w:t>Continually review</w:t>
            </w:r>
            <w:r w:rsidR="00781E04">
              <w:t xml:space="preserve"> activities and assessments to make sure they meet the standards chosen (and that the focus of the unit/course is reflected in the standards chosen).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EE673F" w:rsidP="008108E2">
            <w:pPr>
              <w:spacing w:after="0"/>
            </w:pPr>
            <w:r>
              <w:t>Description helps to assure a variety of assessment tasks and makes course appealing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6955CC" w:rsidRDefault="00EE673F" w:rsidP="006955CC">
            <w:pPr>
              <w:spacing w:after="0"/>
            </w:pPr>
            <w:r>
              <w:t>Nice job! Very Complete.</w:t>
            </w:r>
          </w:p>
          <w:p w:rsidR="00825FFD" w:rsidRDefault="00825FFD" w:rsidP="009A4F5C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DA" w:rsidRDefault="005031DA" w:rsidP="00820728">
      <w:pPr>
        <w:spacing w:after="0" w:line="240" w:lineRule="auto"/>
      </w:pPr>
      <w:r>
        <w:separator/>
      </w:r>
    </w:p>
  </w:endnote>
  <w:endnote w:type="continuationSeparator" w:id="0">
    <w:p w:rsidR="005031DA" w:rsidRDefault="005031DA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DA" w:rsidRDefault="005031DA" w:rsidP="00820728">
      <w:pPr>
        <w:spacing w:after="0" w:line="240" w:lineRule="auto"/>
      </w:pPr>
      <w:r>
        <w:separator/>
      </w:r>
    </w:p>
  </w:footnote>
  <w:footnote w:type="continuationSeparator" w:id="0">
    <w:p w:rsidR="005031DA" w:rsidRDefault="005031DA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5031DA"/>
    <w:rsid w:val="006955CC"/>
    <w:rsid w:val="006A0FDA"/>
    <w:rsid w:val="00712960"/>
    <w:rsid w:val="00781E04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B1058"/>
    <w:rsid w:val="00BC0866"/>
    <w:rsid w:val="00BE4ABD"/>
    <w:rsid w:val="00CA1A69"/>
    <w:rsid w:val="00CD200B"/>
    <w:rsid w:val="00DA13A7"/>
    <w:rsid w:val="00E842BE"/>
    <w:rsid w:val="00EE673F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233B-568A-4CDB-9FD1-3DAD599A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2013-04-27T19:06:00Z</cp:lastPrinted>
  <dcterms:created xsi:type="dcterms:W3CDTF">2013-04-27T19:34:00Z</dcterms:created>
  <dcterms:modified xsi:type="dcterms:W3CDTF">2013-08-02T18:50:00Z</dcterms:modified>
</cp:coreProperties>
</file>