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8D3F42">
        <w:rPr>
          <w:sz w:val="28"/>
          <w:szCs w:val="28"/>
        </w:rPr>
        <w:t xml:space="preserve"> </w:t>
      </w:r>
      <w:r w:rsidR="00CC12E4">
        <w:rPr>
          <w:sz w:val="28"/>
          <w:szCs w:val="28"/>
        </w:rPr>
        <w:t>HS Health</w:t>
      </w:r>
      <w:r>
        <w:rPr>
          <w:sz w:val="28"/>
          <w:szCs w:val="28"/>
        </w:rPr>
        <w:t xml:space="preserve">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43303B" w:rsidP="003205CD">
            <w:r>
              <w:t>Common assessments established / plan for comm</w:t>
            </w:r>
            <w:r w:rsidR="0060735C">
              <w:t>on scoring 1 assessment per sem</w:t>
            </w:r>
            <w:r>
              <w:t>ester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60735C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8D3F42" w:rsidRDefault="0043303B" w:rsidP="00203A43">
            <w:r>
              <w:t>Common grading policy established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60735C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6B8A"/>
    <w:multiLevelType w:val="hybridMultilevel"/>
    <w:tmpl w:val="AF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203A43"/>
    <w:rsid w:val="003205CD"/>
    <w:rsid w:val="00370ECB"/>
    <w:rsid w:val="0043303B"/>
    <w:rsid w:val="004E58FA"/>
    <w:rsid w:val="0060735C"/>
    <w:rsid w:val="00692534"/>
    <w:rsid w:val="00877725"/>
    <w:rsid w:val="00895440"/>
    <w:rsid w:val="008C2B8D"/>
    <w:rsid w:val="008D3F42"/>
    <w:rsid w:val="00B14726"/>
    <w:rsid w:val="00B313B1"/>
    <w:rsid w:val="00C77874"/>
    <w:rsid w:val="00CC12E4"/>
    <w:rsid w:val="00CD4A91"/>
    <w:rsid w:val="00D6112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2013-08-02T19:16:00Z</dcterms:created>
  <dcterms:modified xsi:type="dcterms:W3CDTF">2013-10-07T23:56:00Z</dcterms:modified>
</cp:coreProperties>
</file>